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BD3" w14:textId="77777777" w:rsidR="004D4959" w:rsidRDefault="005716D2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微信小程序开发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31037FC6" w14:textId="77777777" w:rsidR="004D4959" w:rsidRDefault="004D49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E49ABC3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4D4959" w14:paraId="5BCF5B4D" w14:textId="77777777">
        <w:trPr>
          <w:trHeight w:val="354"/>
        </w:trPr>
        <w:tc>
          <w:tcPr>
            <w:tcW w:w="1529" w:type="dxa"/>
            <w:vAlign w:val="center"/>
          </w:tcPr>
          <w:p w14:paraId="1B4F5A11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4E3F0C53" w14:textId="75D2DB57" w:rsidR="004D4959" w:rsidRDefault="005716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174475">
              <w:rPr>
                <w:rFonts w:cs="Times New Roman" w:hint="eastAsia"/>
                <w:color w:val="000000" w:themeColor="text1"/>
                <w:sz w:val="21"/>
                <w:szCs w:val="21"/>
              </w:rPr>
              <w:t>拓展选修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63C8B74C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62CD513" w14:textId="6435EF17" w:rsidR="004D4959" w:rsidRDefault="0017447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0F6F40D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CFD4867" w14:textId="171A3A29" w:rsidR="004D4959" w:rsidRDefault="0017447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4D4959" w14:paraId="1365B386" w14:textId="77777777">
        <w:trPr>
          <w:trHeight w:val="371"/>
        </w:trPr>
        <w:tc>
          <w:tcPr>
            <w:tcW w:w="1529" w:type="dxa"/>
            <w:vAlign w:val="center"/>
          </w:tcPr>
          <w:p w14:paraId="3CEE888B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5F901BB" w14:textId="77777777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微信小程序开发</w:t>
            </w:r>
          </w:p>
        </w:tc>
        <w:tc>
          <w:tcPr>
            <w:tcW w:w="1559" w:type="dxa"/>
            <w:vAlign w:val="center"/>
          </w:tcPr>
          <w:p w14:paraId="5CC4367A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E6AD476" w14:textId="77777777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WeChat Applet Development</w:t>
            </w:r>
          </w:p>
        </w:tc>
      </w:tr>
      <w:tr w:rsidR="004D4959" w14:paraId="03465D7B" w14:textId="77777777">
        <w:trPr>
          <w:trHeight w:val="371"/>
        </w:trPr>
        <w:tc>
          <w:tcPr>
            <w:tcW w:w="1529" w:type="dxa"/>
            <w:vAlign w:val="center"/>
          </w:tcPr>
          <w:p w14:paraId="3FA4CA83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FF9CB39" w14:textId="1D11CFD7" w:rsidR="004D4959" w:rsidRDefault="008604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6045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﻿</w:t>
            </w:r>
            <w:r w:rsidR="00684B47">
              <w:rPr>
                <w:rFonts w:cs="Calibri"/>
                <w:color w:val="000000" w:themeColor="text1"/>
                <w:sz w:val="21"/>
                <w:szCs w:val="21"/>
              </w:rPr>
              <w:t>J35XO43D</w:t>
            </w:r>
          </w:p>
        </w:tc>
        <w:tc>
          <w:tcPr>
            <w:tcW w:w="1559" w:type="dxa"/>
            <w:vAlign w:val="center"/>
          </w:tcPr>
          <w:p w14:paraId="1CF61610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7B91AD0" w14:textId="45A5039E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软件工程</w:t>
            </w:r>
            <w:r w:rsidR="00240492">
              <w:rPr>
                <w:rFonts w:cs="PMingLiU" w:hint="eastAsia"/>
                <w:color w:val="000000" w:themeColor="text1"/>
                <w:sz w:val="21"/>
                <w:szCs w:val="21"/>
              </w:rPr>
              <w:t>（专升本）</w:t>
            </w:r>
          </w:p>
        </w:tc>
      </w:tr>
      <w:tr w:rsidR="004D4959" w14:paraId="58879209" w14:textId="77777777">
        <w:trPr>
          <w:trHeight w:val="90"/>
        </w:trPr>
        <w:tc>
          <w:tcPr>
            <w:tcW w:w="1529" w:type="dxa"/>
            <w:vAlign w:val="center"/>
          </w:tcPr>
          <w:p w14:paraId="3D7CE8D6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BFD3993" w14:textId="1DFCC864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3C96B975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D559D7C" w14:textId="77777777" w:rsidR="004D4959" w:rsidRDefault="005716D2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W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eb前端技术、Web应用程序开发</w:t>
            </w:r>
          </w:p>
        </w:tc>
      </w:tr>
      <w:tr w:rsidR="004D4959" w14:paraId="0BEACE32" w14:textId="77777777">
        <w:trPr>
          <w:trHeight w:val="358"/>
        </w:trPr>
        <w:tc>
          <w:tcPr>
            <w:tcW w:w="1529" w:type="dxa"/>
            <w:vAlign w:val="center"/>
          </w:tcPr>
          <w:p w14:paraId="63FA4400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30FA0F3" w14:textId="77777777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99E41CC" w14:textId="77777777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74F1FCE" w14:textId="77777777" w:rsidR="004D4959" w:rsidRDefault="005716D2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2183DC82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AAF2351" w14:textId="6BAE1173" w:rsidR="004D4959" w:rsidRDefault="00684B4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20</w:t>
            </w:r>
          </w:p>
        </w:tc>
      </w:tr>
      <w:tr w:rsidR="004D4959" w14:paraId="27C8471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9F4F9A1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619686F" w14:textId="121F452C" w:rsidR="004D4959" w:rsidRDefault="005716D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上机学时：</w:t>
            </w:r>
            <w:r w:rsidR="00684B47">
              <w:rPr>
                <w:rFonts w:cs="PMingLiU"/>
                <w:color w:val="000000" w:themeColor="text1"/>
                <w:sz w:val="21"/>
                <w:szCs w:val="21"/>
              </w:rPr>
              <w:t>12</w:t>
            </w:r>
          </w:p>
        </w:tc>
      </w:tr>
      <w:tr w:rsidR="004D4959" w14:paraId="3995985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95BEBE3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6753596" w14:textId="0FE5433B" w:rsidR="004D4959" w:rsidRDefault="0024049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</w:t>
            </w:r>
            <w:r w:rsidR="005716D2">
              <w:rPr>
                <w:rFonts w:cs="PMingLiU" w:hint="eastAsia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3B01AA61" w14:textId="77777777" w:rsidR="004D4959" w:rsidRDefault="004D495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9F2193D" w14:textId="77777777" w:rsidR="004D4959" w:rsidRDefault="005716D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6A64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课程简介</w:t>
      </w:r>
    </w:p>
    <w:p w14:paraId="67BF165E" w14:textId="0022D55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《微信小程序开发》是软件工程专业的专业</w:t>
      </w:r>
      <w:r w:rsidR="00FC13D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拓展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选</w:t>
      </w:r>
      <w:r w:rsidR="00FC13D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修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课程，是介绍基于微信跨平台小程序应用开发的一门课程。通过介绍小程序开发工具的使用，</w:t>
      </w:r>
      <w:r w:rsidR="00A46955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讲解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微信小程序框架、组件构建U</w:t>
      </w:r>
      <w:r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I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界面、必备A</w:t>
      </w:r>
      <w:r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PI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接口</w:t>
      </w:r>
      <w:r w:rsidR="00FC13D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和数据库的相关操作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，并结合案例分析，使学生能够非常方便地使用微信客户端提供的各种基础功能与能力</w:t>
      </w:r>
      <w:r w:rsidR="00FC13D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，并具备一定的构建整个前后台完整系统的能力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。同时，带领学生掌握微信小程序的设计和实现，利用小程序轻量级应用的特点，通过简单、高效的方式快速开发具有原生App体验的小程序服务。该课程顺应小程序应用开发趋势，在前端和后端开发基础上，深度结合微信开发平台，做到优质的交互和界面体验以及快进快出的应用场景。</w:t>
      </w:r>
      <w:r w:rsidR="00FA113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在条件合适情况下，引导学生积极参加</w:t>
      </w:r>
      <w:r w:rsidR="00FA1134" w:rsidRPr="00FA1134">
        <w:rPr>
          <w:rFonts w:ascii="Calibri" w:eastAsiaTheme="minorEastAsia" w:hAnsi="Calibri" w:cs="Calibri"/>
          <w:bCs/>
          <w:color w:val="000000" w:themeColor="text1"/>
          <w:sz w:val="21"/>
          <w:szCs w:val="21"/>
        </w:rPr>
        <w:t>﻿</w:t>
      </w:r>
      <w:r w:rsidR="00FA1134" w:rsidRPr="00FA1134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微信小程</w:t>
      </w:r>
      <w:r w:rsidR="00FA113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序</w:t>
      </w:r>
      <w:r w:rsidR="00FA1134" w:rsidRPr="00FA1134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开发职业技能等级证书</w:t>
      </w:r>
      <w:r w:rsidR="00FA113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的相关认证。</w:t>
      </w:r>
    </w:p>
    <w:p w14:paraId="28CA12DB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854"/>
        <w:gridCol w:w="1682"/>
      </w:tblGrid>
      <w:tr w:rsidR="004D4959" w14:paraId="5F312EAA" w14:textId="77777777" w:rsidTr="003B2505">
        <w:trPr>
          <w:trHeight w:val="413"/>
        </w:trPr>
        <w:tc>
          <w:tcPr>
            <w:tcW w:w="4361" w:type="dxa"/>
            <w:gridSpan w:val="2"/>
            <w:vAlign w:val="center"/>
          </w:tcPr>
          <w:p w14:paraId="6B4214F4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854" w:type="dxa"/>
            <w:vAlign w:val="center"/>
          </w:tcPr>
          <w:p w14:paraId="612AB3B9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682" w:type="dxa"/>
            <w:vAlign w:val="center"/>
          </w:tcPr>
          <w:p w14:paraId="3E3DAD61" w14:textId="77777777" w:rsidR="004D4959" w:rsidRDefault="005716D2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4D4959" w14:paraId="637661DA" w14:textId="77777777" w:rsidTr="003B2505">
        <w:trPr>
          <w:trHeight w:val="849"/>
        </w:trPr>
        <w:tc>
          <w:tcPr>
            <w:tcW w:w="534" w:type="dxa"/>
            <w:vAlign w:val="center"/>
          </w:tcPr>
          <w:p w14:paraId="7CD81415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08877227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4F32F3D8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0C18FB7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CB34F0C" w14:textId="77777777" w:rsidR="004D4959" w:rsidRDefault="005716D2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5EC6B09" w14:textId="77777777" w:rsidR="004D4959" w:rsidRDefault="00571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学生需掌握微信小程序开发</w:t>
            </w:r>
            <w:r>
              <w:rPr>
                <w:sz w:val="21"/>
                <w:szCs w:val="21"/>
              </w:rPr>
              <w:t>的核心知识包括</w:t>
            </w:r>
            <w:r>
              <w:rPr>
                <w:rFonts w:hint="eastAsia"/>
                <w:sz w:val="21"/>
                <w:szCs w:val="21"/>
              </w:rPr>
              <w:t>小程序框架、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组件构建U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界面、必备A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PI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接口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  <w:tc>
          <w:tcPr>
            <w:tcW w:w="2854" w:type="dxa"/>
            <w:vAlign w:val="center"/>
          </w:tcPr>
          <w:p w14:paraId="29D2EC6C" w14:textId="4A956E00" w:rsidR="004D4959" w:rsidRDefault="0024049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5716D2">
              <w:rPr>
                <w:color w:val="000000"/>
                <w:sz w:val="21"/>
                <w:szCs w:val="21"/>
              </w:rPr>
              <w:t>-</w:t>
            </w:r>
            <w:r w:rsidR="005716D2">
              <w:rPr>
                <w:rFonts w:hint="eastAsia"/>
                <w:color w:val="000000"/>
                <w:sz w:val="21"/>
                <w:szCs w:val="21"/>
              </w:rPr>
              <w:t>2：系统地掌握计算机学科领域技术基础理论。</w:t>
            </w:r>
          </w:p>
        </w:tc>
        <w:tc>
          <w:tcPr>
            <w:tcW w:w="1682" w:type="dxa"/>
            <w:vAlign w:val="center"/>
          </w:tcPr>
          <w:p w14:paraId="1BC4AEE6" w14:textId="60C9245D" w:rsidR="004D4959" w:rsidRDefault="0024049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5716D2">
              <w:rPr>
                <w:rFonts w:hint="eastAsia"/>
                <w:color w:val="000000"/>
                <w:sz w:val="21"/>
                <w:szCs w:val="21"/>
              </w:rPr>
              <w:t>.工程基础知识。</w:t>
            </w:r>
          </w:p>
        </w:tc>
      </w:tr>
      <w:tr w:rsidR="004D4959" w14:paraId="0A408230" w14:textId="77777777" w:rsidTr="003B2505">
        <w:trPr>
          <w:trHeight w:val="739"/>
        </w:trPr>
        <w:tc>
          <w:tcPr>
            <w:tcW w:w="534" w:type="dxa"/>
            <w:vAlign w:val="center"/>
          </w:tcPr>
          <w:p w14:paraId="4F94E028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1D6830F4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12AD2FD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2ECFF4A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14:paraId="790A8961" w14:textId="77777777" w:rsidR="004D4959" w:rsidRDefault="005716D2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目标2：</w:t>
            </w:r>
          </w:p>
          <w:p w14:paraId="244543BA" w14:textId="77777777" w:rsidR="004D4959" w:rsidRDefault="005716D2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在实践中掌握微信小程序开发</w:t>
            </w:r>
            <w:r>
              <w:rPr>
                <w:szCs w:val="21"/>
              </w:rPr>
              <w:t>相关技术</w:t>
            </w:r>
            <w:r>
              <w:rPr>
                <w:rFonts w:hint="eastAsia"/>
                <w:szCs w:val="21"/>
              </w:rPr>
              <w:t>，熟悉小程序开发的框架、组件和</w:t>
            </w:r>
            <w:r>
              <w:rPr>
                <w:rFonts w:hint="eastAsia"/>
                <w:szCs w:val="21"/>
              </w:rPr>
              <w:lastRenderedPageBreak/>
              <w:t>接口的使用、掌握小程序的开发流程以及业务逻辑等。</w:t>
            </w:r>
          </w:p>
        </w:tc>
        <w:tc>
          <w:tcPr>
            <w:tcW w:w="2854" w:type="dxa"/>
            <w:vAlign w:val="center"/>
          </w:tcPr>
          <w:p w14:paraId="5A7838CD" w14:textId="38B50A10" w:rsidR="00556C97" w:rsidRDefault="00240492" w:rsidP="003B250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  <w:r w:rsidR="00556C97" w:rsidRPr="00556C97">
              <w:rPr>
                <w:color w:val="000000"/>
                <w:sz w:val="21"/>
                <w:szCs w:val="21"/>
              </w:rPr>
              <w:t>-2:具备应用型软件开发实践能力，能根据软件需要，设计简单的解决方案。</w:t>
            </w:r>
          </w:p>
          <w:p w14:paraId="10440938" w14:textId="59092A6C" w:rsidR="003B2505" w:rsidRPr="003B2505" w:rsidRDefault="00240492" w:rsidP="003B2505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  <w:r w:rsidR="003B2505" w:rsidRPr="003B2505">
              <w:rPr>
                <w:color w:val="000000"/>
                <w:sz w:val="21"/>
                <w:szCs w:val="21"/>
              </w:rPr>
              <w:t>-1：能够针对软件工程领域的复杂工程问题，选择与使用恰当的技术、资源、平台和适当的开发工具，进行分析、设计与实现。</w:t>
            </w:r>
          </w:p>
        </w:tc>
        <w:tc>
          <w:tcPr>
            <w:tcW w:w="1682" w:type="dxa"/>
            <w:vAlign w:val="center"/>
          </w:tcPr>
          <w:p w14:paraId="1A69277F" w14:textId="49388C8E" w:rsidR="00556C97" w:rsidRDefault="00240492" w:rsidP="00556C9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  <w:r w:rsidR="00556C97">
              <w:rPr>
                <w:color w:val="000000"/>
                <w:sz w:val="21"/>
                <w:szCs w:val="21"/>
              </w:rPr>
              <w:t>.</w:t>
            </w:r>
            <w:r w:rsidR="00556C97" w:rsidRPr="00556C97">
              <w:rPr>
                <w:color w:val="000000"/>
                <w:sz w:val="21"/>
                <w:szCs w:val="21"/>
              </w:rPr>
              <w:t>工程实践能力</w:t>
            </w:r>
          </w:p>
          <w:p w14:paraId="4C523ED0" w14:textId="56996076" w:rsidR="004D4959" w:rsidRPr="00556C97" w:rsidRDefault="00240492" w:rsidP="00556C9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56C97" w:rsidRPr="00556C97">
              <w:rPr>
                <w:color w:val="000000"/>
                <w:sz w:val="21"/>
                <w:szCs w:val="21"/>
              </w:rPr>
              <w:t>.</w:t>
            </w:r>
            <w:r w:rsidR="005716D2" w:rsidRPr="00556C97">
              <w:rPr>
                <w:rFonts w:hint="eastAsia"/>
                <w:color w:val="000000"/>
                <w:sz w:val="21"/>
                <w:szCs w:val="21"/>
              </w:rPr>
              <w:t>使用现代工</w:t>
            </w:r>
            <w:r w:rsidR="005716D2" w:rsidRPr="00556C97">
              <w:rPr>
                <w:rFonts w:hint="eastAsia"/>
                <w:color w:val="000000"/>
                <w:sz w:val="21"/>
                <w:szCs w:val="21"/>
              </w:rPr>
              <w:lastRenderedPageBreak/>
              <w:t>具能力。</w:t>
            </w:r>
          </w:p>
        </w:tc>
      </w:tr>
      <w:tr w:rsidR="004D4959" w14:paraId="417C2F5D" w14:textId="77777777" w:rsidTr="003B2505">
        <w:trPr>
          <w:trHeight w:val="546"/>
        </w:trPr>
        <w:tc>
          <w:tcPr>
            <w:tcW w:w="534" w:type="dxa"/>
            <w:vAlign w:val="center"/>
          </w:tcPr>
          <w:p w14:paraId="67CF2FFF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12712B32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A92E3AD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0351468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5F5C81DE" w14:textId="77777777" w:rsidR="004D4959" w:rsidRDefault="005716D2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AEF024D" w14:textId="77777777" w:rsidR="004D4959" w:rsidRDefault="00571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作为一个工程技术人员必须具备的坚持不懈的学习精神，严谨治学的科学态度和积极向上的价值观，为未来的学习、工作和生活奠定良好的基础。培养学生的信息素养，能够了解小程序开发技术发展趋势。</w:t>
            </w:r>
          </w:p>
        </w:tc>
        <w:tc>
          <w:tcPr>
            <w:tcW w:w="2854" w:type="dxa"/>
            <w:vAlign w:val="center"/>
          </w:tcPr>
          <w:p w14:paraId="3E385050" w14:textId="74B2B80C" w:rsidR="004D4959" w:rsidRDefault="00C310F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C310F0">
              <w:rPr>
                <w:color w:val="000000"/>
                <w:sz w:val="21"/>
                <w:szCs w:val="21"/>
              </w:rPr>
              <w:t>8-5:具备事软件开发、维护、测试的专业素质</w:t>
            </w:r>
            <w:r w:rsidR="005716D2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682" w:type="dxa"/>
            <w:vAlign w:val="center"/>
          </w:tcPr>
          <w:p w14:paraId="116DEF26" w14:textId="25A589B1" w:rsidR="004D4959" w:rsidRDefault="00C310F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C310F0">
              <w:rPr>
                <w:color w:val="000000"/>
                <w:sz w:val="21"/>
                <w:szCs w:val="21"/>
              </w:rPr>
              <w:t>8.专业素质能力</w:t>
            </w:r>
          </w:p>
        </w:tc>
      </w:tr>
    </w:tbl>
    <w:p w14:paraId="5431E338" w14:textId="77777777" w:rsidR="004D4959" w:rsidRDefault="004D49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8E6AC6B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64714CE0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4D4959" w14:paraId="671C8342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99F1C91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817D5CC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6571B4E5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5635A176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628017C3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D4959" w14:paraId="011E7B0D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4BE458A3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微信小程序框架</w:t>
            </w:r>
          </w:p>
        </w:tc>
        <w:tc>
          <w:tcPr>
            <w:tcW w:w="791" w:type="dxa"/>
            <w:vAlign w:val="center"/>
          </w:tcPr>
          <w:p w14:paraId="12294101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3AF8A65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微信小程序开发工具的使用、逻辑层、视图层、生命周期函数</w:t>
            </w:r>
          </w:p>
          <w:p w14:paraId="105D2607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微信小程序开发工具的使用、列表渲染、数据绑定</w:t>
            </w:r>
          </w:p>
          <w:p w14:paraId="60888C25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71754AB8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介绍微信小程序的发展历程，培养学生科学探索精神。</w:t>
            </w:r>
          </w:p>
          <w:p w14:paraId="3BC06889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</w:p>
          <w:p w14:paraId="5F7714A1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  <w:p w14:paraId="765F3B8D" w14:textId="77777777" w:rsidR="004D4959" w:rsidRDefault="004D4959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E7C92F9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预习、收集资料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4C1F32F2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学习与讨论</w:t>
            </w:r>
          </w:p>
          <w:p w14:paraId="63F25B9B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63B14683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22EAFD70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2C09701B" w14:textId="77777777" w:rsidR="004D4959" w:rsidRDefault="004D495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4959" w14:paraId="5AA740D2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096360E4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微信小程序组件</w:t>
            </w:r>
          </w:p>
        </w:tc>
        <w:tc>
          <w:tcPr>
            <w:tcW w:w="791" w:type="dxa"/>
            <w:vAlign w:val="center"/>
          </w:tcPr>
          <w:p w14:paraId="4488C307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DAEAB5C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视图容器组件、基础内容组件、表单组件、导航组件、媒体组件、样式与布局</w:t>
            </w:r>
          </w:p>
          <w:p w14:paraId="40F0D96A" w14:textId="5A31B106" w:rsidR="004D4959" w:rsidRDefault="005716D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表单组件、样式与布局</w:t>
            </w:r>
          </w:p>
          <w:p w14:paraId="0CDAE0D9" w14:textId="77777777" w:rsidR="00FC13D6" w:rsidRDefault="00FC13D6" w:rsidP="00FC13D6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3F612525" w14:textId="3612E92B" w:rsidR="00FC13D6" w:rsidRDefault="00FD376E" w:rsidP="00FC13D6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6D2C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结合粤康码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等</w:t>
            </w:r>
            <w:r w:rsidRPr="006D2C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小程序</w:t>
            </w:r>
            <w:r w:rsidRPr="006D2C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展开学习</w:t>
            </w:r>
            <w:r w:rsidR="00FC13D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72D18E0C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6C435AB1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6EFB2DB6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预习、收集资料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3515913C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学习与讨论</w:t>
            </w:r>
          </w:p>
          <w:p w14:paraId="177176DA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76E94AAE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EE2EBF8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1283858E" w14:textId="77777777" w:rsidR="004D4959" w:rsidRDefault="004D495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4959" w14:paraId="1C0CA2B2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5D6EA6E2" w14:textId="63D7AA36" w:rsidR="004D4959" w:rsidRDefault="00FC13D6">
            <w:pPr>
              <w:rPr>
                <w:szCs w:val="21"/>
                <w:lang w:bidi="zh-CN"/>
              </w:rPr>
            </w:pPr>
            <w:r>
              <w:rPr>
                <w:rFonts w:hint="eastAsia"/>
                <w:szCs w:val="21"/>
                <w:lang w:bidi="zh-CN"/>
              </w:rPr>
              <w:lastRenderedPageBreak/>
              <w:t>JS与</w:t>
            </w:r>
            <w:r w:rsidR="005716D2">
              <w:rPr>
                <w:rFonts w:hint="eastAsia"/>
                <w:szCs w:val="21"/>
                <w:lang w:bidi="zh-CN"/>
              </w:rPr>
              <w:t>数据库操作</w:t>
            </w:r>
          </w:p>
        </w:tc>
        <w:tc>
          <w:tcPr>
            <w:tcW w:w="791" w:type="dxa"/>
            <w:vAlign w:val="center"/>
          </w:tcPr>
          <w:p w14:paraId="790509D5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157397F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JavaScript基础语法、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JSON接口、数据库操作</w:t>
            </w:r>
          </w:p>
          <w:p w14:paraId="1A45A690" w14:textId="40274947" w:rsidR="004D4959" w:rsidRDefault="005716D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数据库操作</w:t>
            </w:r>
          </w:p>
          <w:p w14:paraId="43806EFA" w14:textId="77777777" w:rsidR="00FD376E" w:rsidRDefault="00FD376E" w:rsidP="00FD376E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3E32F226" w14:textId="3E42462F" w:rsidR="00FD376E" w:rsidRDefault="00FD376E" w:rsidP="00FD376E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结合5G的发展历史，</w:t>
            </w:r>
            <w:r w:rsidRPr="006D2C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学生理解数据库在开发中的重要性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7D13AB97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76AAB26B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0D8BA8BD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预习、收集资料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41D5037F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学习与讨论</w:t>
            </w:r>
          </w:p>
          <w:p w14:paraId="23F3F8C1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619AC0E1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08E65D7F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089D77E1" w14:textId="77777777" w:rsidR="004D4959" w:rsidRDefault="004D495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4959" w14:paraId="4ADD85FE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BCA43BB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</w:t>
            </w:r>
            <w:r>
              <w:rPr>
                <w:szCs w:val="21"/>
                <w:lang w:bidi="zh-CN"/>
              </w:rPr>
              <w:t>API</w:t>
            </w:r>
          </w:p>
        </w:tc>
        <w:tc>
          <w:tcPr>
            <w:tcW w:w="791" w:type="dxa"/>
            <w:vAlign w:val="center"/>
          </w:tcPr>
          <w:p w14:paraId="09953833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C99B925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请求服务器数据、文件上传与下载、图片处理、文件操作、数据缓存、位置信息、设备应用、交互反馈、用户及授权设置、微信支付、分享转发API</w:t>
            </w:r>
          </w:p>
          <w:p w14:paraId="70609841" w14:textId="0F8B3B8A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各类微信小程序API的使用</w:t>
            </w:r>
          </w:p>
          <w:p w14:paraId="6F345AB6" w14:textId="77777777" w:rsidR="00FD376E" w:rsidRDefault="00FD376E" w:rsidP="00FD376E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6B77D507" w14:textId="36F62347" w:rsidR="00FD376E" w:rsidRPr="00FD376E" w:rsidRDefault="00FD376E" w:rsidP="00FD376E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结合北斗系统的艰辛发展过程，</w:t>
            </w:r>
            <w:r w:rsidRPr="006D2C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学生理解国家掌握自己的导航系统的重要意义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4BDF152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45DFAC6F" w14:textId="77777777" w:rsidR="004D4959" w:rsidRDefault="005716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30E6E967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预习、收集资料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94EE69" w14:textId="77777777" w:rsidR="004D4959" w:rsidRDefault="005716D2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学习与讨论</w:t>
            </w:r>
          </w:p>
          <w:p w14:paraId="5D8AEB63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35752C7A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B38134B" w14:textId="77777777" w:rsidR="004D4959" w:rsidRDefault="005716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61490F51" w14:textId="77777777" w:rsidR="004D4959" w:rsidRDefault="004D4959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2F6A4CDF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4D4959" w14:paraId="44137743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1C13DA8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40B467BB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63FC4B38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60DE9ED3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577FEBAD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618142A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36E81090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FD027B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6F91B681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D4959" w14:paraId="31FCBE6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9D31DAE" w14:textId="77777777" w:rsidR="004D4959" w:rsidRDefault="004D4959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73267BF7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266EB82E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微信小程序框架</w:t>
            </w:r>
          </w:p>
        </w:tc>
        <w:tc>
          <w:tcPr>
            <w:tcW w:w="431" w:type="dxa"/>
            <w:vAlign w:val="center"/>
          </w:tcPr>
          <w:p w14:paraId="009C8386" w14:textId="77777777" w:rsidR="004D4959" w:rsidRDefault="005716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0F6E51BF" w14:textId="77777777" w:rsidR="004D4959" w:rsidRDefault="005716D2">
            <w:pP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微信小程序开发工具的使用、逻辑层、视图层、生命周期函数</w:t>
            </w:r>
          </w:p>
          <w:p w14:paraId="1642CA5B" w14:textId="77777777" w:rsidR="004D4959" w:rsidRDefault="005716D2">
            <w:pP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微信小程序开发工具的使用、列表渲染、数据绑定</w:t>
            </w:r>
          </w:p>
          <w:p w14:paraId="1B59CC5B" w14:textId="77777777" w:rsidR="004D4959" w:rsidRDefault="005716D2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利用实验课平台的搭建，逐步引导学生动手编程、书写实验报告，培养学生客观、细致、严谨和创新的科学观。</w:t>
            </w:r>
          </w:p>
        </w:tc>
        <w:tc>
          <w:tcPr>
            <w:tcW w:w="676" w:type="dxa"/>
            <w:vAlign w:val="center"/>
          </w:tcPr>
          <w:p w14:paraId="5F017F3C" w14:textId="11955AD0" w:rsidR="004D4959" w:rsidRDefault="00CF6C3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577AFD85" w14:textId="61D52B5E" w:rsidR="004D4959" w:rsidRDefault="00CF6C3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必须独立完成上机任务并须完成实验报告。关键步骤须有详细的记录。</w:t>
            </w:r>
          </w:p>
        </w:tc>
        <w:tc>
          <w:tcPr>
            <w:tcW w:w="895" w:type="dxa"/>
            <w:vAlign w:val="center"/>
          </w:tcPr>
          <w:p w14:paraId="245CBBDF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4A02AB6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F9353A5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D4959" w14:paraId="7AFB4F08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820561F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B94B6A9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微信小程序组件</w:t>
            </w:r>
          </w:p>
        </w:tc>
        <w:tc>
          <w:tcPr>
            <w:tcW w:w="431" w:type="dxa"/>
            <w:vAlign w:val="center"/>
          </w:tcPr>
          <w:p w14:paraId="33302B3E" w14:textId="77777777" w:rsidR="004D4959" w:rsidRDefault="005716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59F7A5B1" w14:textId="77777777" w:rsidR="004D4959" w:rsidRDefault="005716D2">
            <w:pPr>
              <w:adjustRightInd w:val="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视图容器组件、基础内容组件、表单组件、导航组件、媒体组件、样式与布局</w:t>
            </w:r>
          </w:p>
          <w:p w14:paraId="709FAF08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表单组件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、样式与布局</w:t>
            </w:r>
          </w:p>
          <w:p w14:paraId="0C9C4BAC" w14:textId="390AB6D3" w:rsidR="00CF6C3D" w:rsidRDefault="00CF6C3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A666E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要求学生编写代码和上机报告必须坚持实事求实、严谨的科学态度。</w:t>
            </w:r>
          </w:p>
        </w:tc>
        <w:tc>
          <w:tcPr>
            <w:tcW w:w="676" w:type="dxa"/>
            <w:vAlign w:val="center"/>
          </w:tcPr>
          <w:p w14:paraId="630FCD30" w14:textId="2AB88072" w:rsidR="004D4959" w:rsidRDefault="00CF6C3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703FA41E" w14:textId="6469C2D6" w:rsidR="004D4959" w:rsidRDefault="00CF6C3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必须独立完成上机任务并须完成实验报告。关键步骤须有详细的记录。</w:t>
            </w:r>
          </w:p>
        </w:tc>
        <w:tc>
          <w:tcPr>
            <w:tcW w:w="895" w:type="dxa"/>
            <w:vAlign w:val="center"/>
          </w:tcPr>
          <w:p w14:paraId="54881280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033A9F3B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D4959" w14:paraId="2D6F154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613D362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1A1092E" w14:textId="51D402CA" w:rsidR="004D4959" w:rsidRDefault="00FC13D6">
            <w:pPr>
              <w:rPr>
                <w:szCs w:val="21"/>
                <w:lang w:bidi="zh-CN"/>
              </w:rPr>
            </w:pPr>
            <w:r>
              <w:rPr>
                <w:rFonts w:hint="eastAsia"/>
                <w:szCs w:val="21"/>
                <w:lang w:bidi="zh-CN"/>
              </w:rPr>
              <w:t>JS与</w:t>
            </w:r>
            <w:r w:rsidR="005716D2">
              <w:rPr>
                <w:rFonts w:hint="eastAsia"/>
                <w:szCs w:val="21"/>
                <w:lang w:bidi="zh-CN"/>
              </w:rPr>
              <w:t>数据库操作</w:t>
            </w:r>
          </w:p>
        </w:tc>
        <w:tc>
          <w:tcPr>
            <w:tcW w:w="431" w:type="dxa"/>
            <w:vAlign w:val="center"/>
          </w:tcPr>
          <w:p w14:paraId="69E9F47D" w14:textId="77777777" w:rsidR="004D4959" w:rsidRDefault="005716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4F5543E3" w14:textId="77777777" w:rsidR="004D4959" w:rsidRDefault="005716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JavaScript基础语法、JSON接口、数据库操作</w:t>
            </w:r>
          </w:p>
          <w:p w14:paraId="347BC03A" w14:textId="77777777" w:rsidR="004D4959" w:rsidRDefault="005716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数据库操作</w:t>
            </w:r>
          </w:p>
          <w:p w14:paraId="151A4B8F" w14:textId="0A8A472B" w:rsidR="00CF6C3D" w:rsidRDefault="00CF6C3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A666E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要求学生编写代码和上机报告必须坚持实事求实、严谨的科学态度。</w:t>
            </w:r>
          </w:p>
        </w:tc>
        <w:tc>
          <w:tcPr>
            <w:tcW w:w="676" w:type="dxa"/>
            <w:vAlign w:val="center"/>
          </w:tcPr>
          <w:p w14:paraId="2CD17C99" w14:textId="2825FE47" w:rsidR="004D4959" w:rsidRDefault="00CF6C3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7BA5D6A4" w14:textId="3C4F3499" w:rsidR="004D4959" w:rsidRDefault="00CF6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必须独立完成上机任务并须完成实验报告。关键步骤须</w:t>
            </w:r>
            <w:r>
              <w:rPr>
                <w:rFonts w:hint="eastAsia"/>
                <w:sz w:val="21"/>
                <w:szCs w:val="21"/>
              </w:rPr>
              <w:lastRenderedPageBreak/>
              <w:t>有详细的记录。</w:t>
            </w:r>
          </w:p>
        </w:tc>
        <w:tc>
          <w:tcPr>
            <w:tcW w:w="895" w:type="dxa"/>
            <w:vAlign w:val="center"/>
          </w:tcPr>
          <w:p w14:paraId="24284259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3786120C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D4959" w14:paraId="2444A78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990F4A1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69058D2B" w14:textId="77777777" w:rsidR="004D4959" w:rsidRDefault="005716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</w:t>
            </w:r>
            <w:r>
              <w:rPr>
                <w:szCs w:val="21"/>
                <w:lang w:bidi="zh-CN"/>
              </w:rPr>
              <w:t>API</w:t>
            </w:r>
          </w:p>
        </w:tc>
        <w:tc>
          <w:tcPr>
            <w:tcW w:w="431" w:type="dxa"/>
            <w:vAlign w:val="center"/>
          </w:tcPr>
          <w:p w14:paraId="15058BCE" w14:textId="77777777" w:rsidR="004D4959" w:rsidRDefault="005716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10D127DE" w14:textId="77777777" w:rsidR="004D4959" w:rsidRDefault="005716D2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请求服务器数据、文件上传与下载、图片处理、文件操作、数据缓存、位置信息、设备应用、交互反馈、用户及授权设置、微信支付、分享转发API</w:t>
            </w:r>
          </w:p>
          <w:p w14:paraId="3D980558" w14:textId="77777777" w:rsidR="004D4959" w:rsidRDefault="005716D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各类微信小程序API的使用</w:t>
            </w:r>
          </w:p>
          <w:p w14:paraId="42F334CF" w14:textId="0C11C349" w:rsidR="00CF6C3D" w:rsidRDefault="00CF6C3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A666E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要求学生编写代码和上机报告必须坚持实事求实、严谨的科学态度。</w:t>
            </w:r>
          </w:p>
        </w:tc>
        <w:tc>
          <w:tcPr>
            <w:tcW w:w="676" w:type="dxa"/>
            <w:vAlign w:val="center"/>
          </w:tcPr>
          <w:p w14:paraId="073DB5C8" w14:textId="019EFD2A" w:rsidR="004D4959" w:rsidRDefault="00CF6C3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65735F32" w14:textId="6B63BDA1" w:rsidR="004D4959" w:rsidRDefault="00CF6C3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必须独立完成上机任务并须完成实验报告。关键步骤须有详细的记录。</w:t>
            </w:r>
          </w:p>
        </w:tc>
        <w:tc>
          <w:tcPr>
            <w:tcW w:w="895" w:type="dxa"/>
            <w:vAlign w:val="center"/>
          </w:tcPr>
          <w:p w14:paraId="1617DB15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C3C66E8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D4959" w14:paraId="3A5AB3D6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8DC9AD2" w14:textId="77777777" w:rsidR="004D4959" w:rsidRDefault="004D49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422C58E2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44B1FB7F" w14:textId="77777777" w:rsidR="004D4959" w:rsidRDefault="004D49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B0A2068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E8A3DDA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考核与评价是对课程教学目标中的知识目标、能力目标和素质目标等进行综合评价。在本课程中，学生的最终成绩是由平时成绩、大作业成绩等两个部分组成。</w:t>
      </w:r>
    </w:p>
    <w:p w14:paraId="2873A8A4" w14:textId="7F213BE4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</w:t>
      </w:r>
      <w:r w:rsidR="00CF6C3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或上机报告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</w:t>
      </w:r>
      <w:r w:rsidR="00CF6C3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0%）和考勤（占10%）</w:t>
      </w:r>
      <w:r w:rsidR="00CF6C3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4D4959" w14:paraId="705B1B40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78196A40" w14:textId="77777777" w:rsidR="004D4959" w:rsidRDefault="005716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020E0ED1" w14:textId="77777777" w:rsidR="004D4959" w:rsidRDefault="005716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4D4959" w14:paraId="1C1EF474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72315059" w14:textId="77777777" w:rsidR="004D4959" w:rsidRDefault="004D4959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68E45F0A" w14:textId="42906E72" w:rsidR="004D4959" w:rsidRDefault="005716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</w:t>
            </w:r>
            <w:r w:rsidR="00ED4F85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或上机报告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上机；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4D4959" w14:paraId="4EC62891" w14:textId="77777777">
        <w:trPr>
          <w:jc w:val="center"/>
        </w:trPr>
        <w:tc>
          <w:tcPr>
            <w:tcW w:w="1614" w:type="dxa"/>
          </w:tcPr>
          <w:p w14:paraId="6A94B63E" w14:textId="77777777" w:rsidR="004D4959" w:rsidRDefault="005716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662059E3" w14:textId="77777777" w:rsidR="004D4959" w:rsidRDefault="005716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022552DA" w14:textId="53989052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bookmarkStart w:id="0" w:name="OLE_LINK2"/>
            <w:r w:rsidR="00ED4F85">
              <w:rPr>
                <w:rFonts w:hint="eastAsia"/>
                <w:color w:val="333333"/>
                <w:sz w:val="21"/>
                <w:szCs w:val="21"/>
              </w:rPr>
              <w:t>或上机报告</w:t>
            </w:r>
            <w:r>
              <w:rPr>
                <w:rFonts w:hint="eastAsia"/>
                <w:color w:val="333333"/>
                <w:sz w:val="21"/>
                <w:szCs w:val="21"/>
              </w:rPr>
              <w:t>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bookmarkEnd w:id="0"/>
            <w:r>
              <w:rPr>
                <w:color w:val="333333"/>
                <w:sz w:val="21"/>
                <w:szCs w:val="21"/>
              </w:rPr>
              <w:t>；90％以上的习题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CE8328F" w14:textId="77777777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 w14:paraId="22E88F17" w14:textId="77777777" w:rsidR="004D4959" w:rsidRDefault="005716D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3.上课态度认真，积极参与课堂互动；考勤到课率95%以上，不迟到，不早退，无违纪行为。</w:t>
            </w:r>
          </w:p>
        </w:tc>
      </w:tr>
      <w:tr w:rsidR="004D4959" w14:paraId="6B07257B" w14:textId="77777777">
        <w:trPr>
          <w:jc w:val="center"/>
        </w:trPr>
        <w:tc>
          <w:tcPr>
            <w:tcW w:w="1614" w:type="dxa"/>
          </w:tcPr>
          <w:p w14:paraId="230F19E5" w14:textId="77777777" w:rsidR="004D4959" w:rsidRDefault="005716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15612A27" w14:textId="77777777" w:rsidR="004D4959" w:rsidRDefault="005716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4B9AEA57" w14:textId="32B0DF6C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或上机报告</w:t>
            </w:r>
            <w:r>
              <w:rPr>
                <w:rFonts w:hint="eastAsia"/>
                <w:color w:val="333333"/>
                <w:sz w:val="21"/>
                <w:szCs w:val="21"/>
              </w:rPr>
              <w:t>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r>
              <w:rPr>
                <w:color w:val="333333"/>
                <w:sz w:val="21"/>
                <w:szCs w:val="21"/>
              </w:rPr>
              <w:t>；；80％以上的习题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11CF316" w14:textId="77777777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内容完整；能够完成8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 w14:paraId="1EA6408D" w14:textId="77777777" w:rsidR="004D4959" w:rsidRDefault="005716D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3.上课态度认真，积极参与课堂互动；考勤到课率90%以上，不迟到，不早退</w:t>
            </w:r>
            <w:bookmarkStart w:id="1" w:name="OLE_LINK8"/>
            <w:r>
              <w:rPr>
                <w:rFonts w:hint="eastAsia"/>
                <w:color w:val="333333"/>
                <w:sz w:val="21"/>
                <w:szCs w:val="21"/>
              </w:rPr>
              <w:t>，无违纪行为</w:t>
            </w:r>
            <w:bookmarkEnd w:id="1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4D4959" w14:paraId="04BE4F11" w14:textId="77777777">
        <w:trPr>
          <w:jc w:val="center"/>
        </w:trPr>
        <w:tc>
          <w:tcPr>
            <w:tcW w:w="1614" w:type="dxa"/>
          </w:tcPr>
          <w:p w14:paraId="0C35CBBC" w14:textId="77777777" w:rsidR="004D4959" w:rsidRDefault="005716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06D59C14" w14:textId="77777777" w:rsidR="004D4959" w:rsidRDefault="005716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4BD16842" w14:textId="46780841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或上机报告</w:t>
            </w:r>
            <w:r>
              <w:rPr>
                <w:rFonts w:hint="eastAsia"/>
                <w:color w:val="333333"/>
                <w:sz w:val="21"/>
                <w:szCs w:val="21"/>
              </w:rPr>
              <w:t>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</w:t>
            </w:r>
            <w:r>
              <w:rPr>
                <w:color w:val="333333"/>
                <w:sz w:val="21"/>
                <w:szCs w:val="21"/>
              </w:rPr>
              <w:t>；70％以上的习题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B998046" w14:textId="77777777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内容较完整；能够完成7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 w14:paraId="0ADABE2C" w14:textId="77777777" w:rsidR="004D4959" w:rsidRDefault="005716D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3.上课态度认真，能够参与课堂互动；考勤到课率85%以上</w:t>
            </w:r>
            <w:bookmarkStart w:id="2" w:name="OLE_LINK9"/>
            <w:r>
              <w:rPr>
                <w:rFonts w:hint="eastAsia"/>
                <w:color w:val="333333"/>
                <w:sz w:val="21"/>
                <w:szCs w:val="21"/>
              </w:rPr>
              <w:t>，无违纪行为</w:t>
            </w:r>
            <w:bookmarkEnd w:id="2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4D4959" w14:paraId="3C4ED7D4" w14:textId="77777777">
        <w:trPr>
          <w:jc w:val="center"/>
        </w:trPr>
        <w:tc>
          <w:tcPr>
            <w:tcW w:w="1614" w:type="dxa"/>
          </w:tcPr>
          <w:p w14:paraId="13EBF1AE" w14:textId="77777777" w:rsidR="004D4959" w:rsidRDefault="005716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5DA36405" w14:textId="77777777" w:rsidR="004D4959" w:rsidRDefault="005716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6040FC6A" w14:textId="05E16D2C" w:rsidR="004D4959" w:rsidRDefault="005716D2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或上机报告</w:t>
            </w:r>
            <w:r>
              <w:rPr>
                <w:rFonts w:hint="eastAsia"/>
                <w:color w:val="333333"/>
                <w:sz w:val="21"/>
                <w:szCs w:val="21"/>
              </w:rPr>
              <w:t>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</w:t>
            </w:r>
            <w:r>
              <w:rPr>
                <w:color w:val="333333"/>
                <w:sz w:val="21"/>
                <w:szCs w:val="21"/>
              </w:rPr>
              <w:t>；60％以上的习题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8205E3A" w14:textId="77777777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2.上机态度较认真，实验报告逻辑不够清晰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内容不太完整；能够完成6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 w14:paraId="4CCBAA3E" w14:textId="77777777" w:rsidR="004D4959" w:rsidRDefault="005716D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3.上课态度一般，较少参与课堂互动；考勤到课率80%以上。</w:t>
            </w:r>
          </w:p>
        </w:tc>
      </w:tr>
      <w:tr w:rsidR="004D4959" w14:paraId="2F4A795D" w14:textId="77777777">
        <w:trPr>
          <w:jc w:val="center"/>
        </w:trPr>
        <w:tc>
          <w:tcPr>
            <w:tcW w:w="1614" w:type="dxa"/>
          </w:tcPr>
          <w:p w14:paraId="37BAA88C" w14:textId="77777777" w:rsidR="004D4959" w:rsidRDefault="005716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不及格</w:t>
            </w:r>
          </w:p>
          <w:p w14:paraId="0EE0D61C" w14:textId="77777777" w:rsidR="004D4959" w:rsidRDefault="005716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62829C14" w14:textId="3425F65E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或上机报告</w:t>
            </w:r>
            <w:r>
              <w:rPr>
                <w:rFonts w:hint="eastAsia"/>
                <w:color w:val="333333"/>
                <w:sz w:val="21"/>
                <w:szCs w:val="21"/>
              </w:rPr>
              <w:t>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</w:t>
            </w:r>
            <w:r>
              <w:rPr>
                <w:color w:val="333333"/>
                <w:sz w:val="21"/>
                <w:szCs w:val="21"/>
              </w:rPr>
              <w:t>；超过40％的习题</w:t>
            </w:r>
            <w:r w:rsidR="00ED4F85"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7AA960A" w14:textId="77777777" w:rsidR="004D4959" w:rsidRDefault="005716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2.上机态度不太认真，实验报告逻辑混乱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内容较少；超过4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的上机操作未完成。</w:t>
            </w:r>
          </w:p>
          <w:p w14:paraId="764AD140" w14:textId="77777777" w:rsidR="004D4959" w:rsidRDefault="005716D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3.上课态度不太认真，较少参与课堂互动；考勤到课率80%以下。</w:t>
            </w:r>
          </w:p>
        </w:tc>
      </w:tr>
    </w:tbl>
    <w:p w14:paraId="571EBB07" w14:textId="77777777" w:rsidR="004D4959" w:rsidRDefault="004D4959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0F9D801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2.大作业（占总成绩的70%）：采用百分制。大作业的考核内容、题型和分值分配情况请见下表：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629"/>
        <w:gridCol w:w="1090"/>
        <w:gridCol w:w="820"/>
        <w:gridCol w:w="868"/>
      </w:tblGrid>
      <w:tr w:rsidR="004D4959" w14:paraId="08FA11FC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1BE07DC0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0E44EAFF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629" w:type="dxa"/>
            <w:vAlign w:val="center"/>
          </w:tcPr>
          <w:p w14:paraId="04F7ED9D" w14:textId="77777777" w:rsidR="004D4959" w:rsidRDefault="005716D2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090" w:type="dxa"/>
          </w:tcPr>
          <w:p w14:paraId="3663639F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1DF19E76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820" w:type="dxa"/>
            <w:vAlign w:val="center"/>
          </w:tcPr>
          <w:p w14:paraId="5958C438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868" w:type="dxa"/>
            <w:vAlign w:val="center"/>
          </w:tcPr>
          <w:p w14:paraId="3D6C90C1" w14:textId="77777777" w:rsidR="004D4959" w:rsidRDefault="005716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4D4959" w14:paraId="46FB797F" w14:textId="77777777">
        <w:trPr>
          <w:trHeight w:val="840"/>
          <w:jc w:val="center"/>
        </w:trPr>
        <w:tc>
          <w:tcPr>
            <w:tcW w:w="1489" w:type="dxa"/>
            <w:vAlign w:val="center"/>
          </w:tcPr>
          <w:p w14:paraId="7C90AA2A" w14:textId="77777777" w:rsidR="004D4959" w:rsidRDefault="005716D2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微信小程序框架</w:t>
            </w:r>
          </w:p>
        </w:tc>
        <w:tc>
          <w:tcPr>
            <w:tcW w:w="4629" w:type="dxa"/>
            <w:vAlign w:val="center"/>
          </w:tcPr>
          <w:p w14:paraId="54DD013F" w14:textId="77777777" w:rsidR="004D4959" w:rsidRDefault="005716D2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微信小程序开发工具的使用、逻辑层、视图层、生命周期函数</w:t>
            </w:r>
          </w:p>
        </w:tc>
        <w:tc>
          <w:tcPr>
            <w:tcW w:w="1090" w:type="dxa"/>
            <w:vAlign w:val="center"/>
          </w:tcPr>
          <w:p w14:paraId="3D85AE9F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综合设计题</w:t>
            </w:r>
          </w:p>
        </w:tc>
        <w:tc>
          <w:tcPr>
            <w:tcW w:w="820" w:type="dxa"/>
            <w:vAlign w:val="center"/>
          </w:tcPr>
          <w:p w14:paraId="4C88D058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7AD9DDB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868" w:type="dxa"/>
            <w:vAlign w:val="center"/>
          </w:tcPr>
          <w:p w14:paraId="1A8DA4E4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4D4959" w14:paraId="0FBD382B" w14:textId="77777777">
        <w:trPr>
          <w:trHeight w:val="820"/>
          <w:jc w:val="center"/>
        </w:trPr>
        <w:tc>
          <w:tcPr>
            <w:tcW w:w="1489" w:type="dxa"/>
            <w:vAlign w:val="center"/>
          </w:tcPr>
          <w:p w14:paraId="3870DF98" w14:textId="77777777" w:rsidR="004D4959" w:rsidRDefault="005716D2">
            <w:pPr>
              <w:widowControl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微信小程序组件</w:t>
            </w:r>
          </w:p>
        </w:tc>
        <w:tc>
          <w:tcPr>
            <w:tcW w:w="4629" w:type="dxa"/>
            <w:vAlign w:val="center"/>
          </w:tcPr>
          <w:p w14:paraId="5D3E979E" w14:textId="77777777" w:rsidR="004D4959" w:rsidRDefault="005716D2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视图容器组件、基础内容组件、表单组件、导航组件、媒体组件、样式与布局</w:t>
            </w:r>
          </w:p>
        </w:tc>
        <w:tc>
          <w:tcPr>
            <w:tcW w:w="1090" w:type="dxa"/>
            <w:vAlign w:val="center"/>
          </w:tcPr>
          <w:p w14:paraId="454B7A97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综合设计题</w:t>
            </w:r>
          </w:p>
        </w:tc>
        <w:tc>
          <w:tcPr>
            <w:tcW w:w="820" w:type="dxa"/>
            <w:vAlign w:val="center"/>
          </w:tcPr>
          <w:p w14:paraId="7BAAC5CC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173263B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868" w:type="dxa"/>
            <w:vAlign w:val="center"/>
          </w:tcPr>
          <w:p w14:paraId="198EA0D8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4D4959" w14:paraId="17F404E1" w14:textId="77777777">
        <w:trPr>
          <w:trHeight w:val="844"/>
          <w:jc w:val="center"/>
        </w:trPr>
        <w:tc>
          <w:tcPr>
            <w:tcW w:w="1489" w:type="dxa"/>
            <w:vAlign w:val="center"/>
          </w:tcPr>
          <w:p w14:paraId="692077DA" w14:textId="71683D1B" w:rsidR="004D4959" w:rsidRDefault="00FC13D6">
            <w:pPr>
              <w:widowControl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JS与</w:t>
            </w:r>
            <w:r w:rsidR="005716D2">
              <w:rPr>
                <w:rFonts w:hint="eastAsia"/>
                <w:szCs w:val="21"/>
                <w:lang w:bidi="zh-CN"/>
              </w:rPr>
              <w:t>数据库操作</w:t>
            </w:r>
          </w:p>
        </w:tc>
        <w:tc>
          <w:tcPr>
            <w:tcW w:w="4629" w:type="dxa"/>
            <w:vAlign w:val="center"/>
          </w:tcPr>
          <w:p w14:paraId="1DA2C2CF" w14:textId="77777777" w:rsidR="004D4959" w:rsidRDefault="005716D2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JavaScript基础语法、JSON接口、数据库操作</w:t>
            </w:r>
          </w:p>
        </w:tc>
        <w:tc>
          <w:tcPr>
            <w:tcW w:w="1090" w:type="dxa"/>
            <w:vAlign w:val="center"/>
          </w:tcPr>
          <w:p w14:paraId="08184629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综合设计题</w:t>
            </w:r>
          </w:p>
        </w:tc>
        <w:tc>
          <w:tcPr>
            <w:tcW w:w="820" w:type="dxa"/>
            <w:vAlign w:val="center"/>
          </w:tcPr>
          <w:p w14:paraId="264846E6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DD49B47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868" w:type="dxa"/>
            <w:vAlign w:val="center"/>
          </w:tcPr>
          <w:p w14:paraId="2055D5B3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</w:p>
        </w:tc>
      </w:tr>
      <w:tr w:rsidR="004D4959" w14:paraId="6EE3C3D8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076BDED8" w14:textId="77777777" w:rsidR="004D4959" w:rsidRDefault="005716D2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  <w:lang w:bidi="zh-CN"/>
              </w:rPr>
              <w:t>微信小程序</w:t>
            </w:r>
            <w:r>
              <w:rPr>
                <w:szCs w:val="21"/>
                <w:lang w:bidi="zh-CN"/>
              </w:rPr>
              <w:t>API</w:t>
            </w:r>
          </w:p>
        </w:tc>
        <w:tc>
          <w:tcPr>
            <w:tcW w:w="4629" w:type="dxa"/>
            <w:vAlign w:val="center"/>
          </w:tcPr>
          <w:p w14:paraId="5050B34C" w14:textId="77777777" w:rsidR="004D4959" w:rsidRDefault="005716D2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请求服务器数据、文件上传与下载、图片处理、文件操作、数据缓存、位置信息、设备应用、交互反馈、用户及授权设置、微信支付、分享转发API</w:t>
            </w:r>
          </w:p>
        </w:tc>
        <w:tc>
          <w:tcPr>
            <w:tcW w:w="1090" w:type="dxa"/>
            <w:vAlign w:val="center"/>
          </w:tcPr>
          <w:p w14:paraId="42FB589B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综合设计题</w:t>
            </w:r>
          </w:p>
        </w:tc>
        <w:tc>
          <w:tcPr>
            <w:tcW w:w="820" w:type="dxa"/>
            <w:vAlign w:val="center"/>
          </w:tcPr>
          <w:p w14:paraId="3F82FEA9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F7076C2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868" w:type="dxa"/>
            <w:vAlign w:val="center"/>
          </w:tcPr>
          <w:p w14:paraId="3888B064" w14:textId="77777777" w:rsidR="004D4959" w:rsidRDefault="005716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</w:p>
        </w:tc>
      </w:tr>
    </w:tbl>
    <w:tbl>
      <w:tblPr>
        <w:tblStyle w:val="a8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4D4959" w14:paraId="50B0BA41" w14:textId="77777777">
        <w:trPr>
          <w:trHeight w:val="286"/>
        </w:trPr>
        <w:tc>
          <w:tcPr>
            <w:tcW w:w="827" w:type="dxa"/>
            <w:vAlign w:val="center"/>
          </w:tcPr>
          <w:p w14:paraId="32DD154E" w14:textId="77777777" w:rsidR="004D4959" w:rsidRDefault="005716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66871119" w14:textId="77777777" w:rsidR="004D4959" w:rsidRDefault="005716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6A7DC06" w14:textId="77777777" w:rsidR="004D4959" w:rsidRDefault="005716D2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4D4959" w14:paraId="3B8A89DC" w14:textId="77777777">
        <w:trPr>
          <w:trHeight w:val="445"/>
        </w:trPr>
        <w:tc>
          <w:tcPr>
            <w:tcW w:w="827" w:type="dxa"/>
            <w:vAlign w:val="center"/>
          </w:tcPr>
          <w:p w14:paraId="26E634EB" w14:textId="77777777" w:rsidR="004D4959" w:rsidRDefault="005716D2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6888E506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66C70639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职称：助教以上          学历（位）：本科以上</w:t>
            </w:r>
          </w:p>
          <w:p w14:paraId="7C4699E3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4D4959" w14:paraId="7676BE0E" w14:textId="77777777">
        <w:trPr>
          <w:trHeight w:val="445"/>
        </w:trPr>
        <w:tc>
          <w:tcPr>
            <w:tcW w:w="827" w:type="dxa"/>
            <w:vAlign w:val="center"/>
          </w:tcPr>
          <w:p w14:paraId="4CD78215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02A62C36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3BFAB928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周次：1-16       </w:t>
            </w:r>
          </w:p>
          <w:p w14:paraId="1C9E0D73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节次：每周两节课</w:t>
            </w:r>
          </w:p>
        </w:tc>
      </w:tr>
      <w:tr w:rsidR="004D4959" w14:paraId="597DD328" w14:textId="77777777">
        <w:trPr>
          <w:trHeight w:val="490"/>
        </w:trPr>
        <w:tc>
          <w:tcPr>
            <w:tcW w:w="827" w:type="dxa"/>
            <w:vAlign w:val="center"/>
          </w:tcPr>
          <w:p w14:paraId="446611A7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1AC0032B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534657BF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4CA10D08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4D4959" w14:paraId="1A571316" w14:textId="77777777">
        <w:trPr>
          <w:trHeight w:val="560"/>
        </w:trPr>
        <w:tc>
          <w:tcPr>
            <w:tcW w:w="827" w:type="dxa"/>
            <w:vAlign w:val="center"/>
          </w:tcPr>
          <w:p w14:paraId="4B1A8AE9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544FDD44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16E864A1" w14:textId="7C185E4C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 w:rsidR="00ED4F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企业微信（开课后时间另行安排）</w:t>
            </w:r>
          </w:p>
          <w:p w14:paraId="6C692FAE" w14:textId="59608898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ED4F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机房（开课后时间另行安排）</w:t>
            </w:r>
          </w:p>
        </w:tc>
      </w:tr>
    </w:tbl>
    <w:p w14:paraId="1983E3A0" w14:textId="77777777" w:rsidR="004D4959" w:rsidRDefault="005716D2">
      <w:pPr>
        <w:pStyle w:val="a9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73C0202D" w14:textId="77777777" w:rsidR="004D4959" w:rsidRDefault="004D4959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C9F6140" w14:textId="77777777" w:rsidR="004D4959" w:rsidRDefault="005716D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962944F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[1]陈云贵,高旭.微信小程序开发从入门到实战[M].北京:清华大学出版社，202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55E0A684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[2]刘刚.微信小程序开发图解案例教程（第3版）[M].北京:人民邮电出版社，20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2660EDB2" w14:textId="77777777" w:rsidR="004D4959" w:rsidRDefault="005716D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F8B9409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[1]刘刚.微信小程序开发项目教程[M].北京:人民邮电出版社，20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21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8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58BB1D52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[2]周文洁.微信小程序开发实战[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北京:清华大学出版社，202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1D60BCF7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[3]杜春涛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微信小程序开发案例教程[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北京:中国铁道出版社，20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19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233E11F8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[4]陈伟.微信小程序开发实战[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北京:人民邮电出版社，20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17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8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1F442073" w14:textId="77777777" w:rsidR="004D4959" w:rsidRDefault="004D495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39DAEF3" w14:textId="77777777" w:rsidR="004D4959" w:rsidRDefault="005716D2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34D6B95" w14:textId="7777777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t xml:space="preserve"> </w:t>
      </w:r>
      <w:r>
        <w:rPr>
          <w:rFonts w:hint="eastAsia"/>
        </w:rPr>
        <w:t>微信公众平台,</w:t>
      </w:r>
      <w:r>
        <w:t xml:space="preserve"> 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https://mp.weixin.qq.com/cgi-bin/wx?token=&amp;lang=zh_CN</w:t>
      </w:r>
    </w:p>
    <w:p w14:paraId="6C24FBA8" w14:textId="77777777" w:rsidR="004D4959" w:rsidRDefault="004D495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61D755A3" w14:textId="75672533" w:rsidR="004D4959" w:rsidRDefault="005716D2" w:rsidP="00FC13D6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FC13D6">
        <w:rPr>
          <w:rFonts w:hint="eastAsia"/>
          <w:bCs/>
          <w:color w:val="000000" w:themeColor="text1"/>
          <w:sz w:val="21"/>
          <w:szCs w:val="21"/>
        </w:rPr>
        <w:t>张永财</w:t>
      </w:r>
    </w:p>
    <w:p w14:paraId="1CFD46ED" w14:textId="46A22A30" w:rsidR="004D4959" w:rsidRDefault="005716D2" w:rsidP="00FC13D6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FC13D6">
        <w:rPr>
          <w:rFonts w:hint="eastAsia"/>
          <w:bCs/>
          <w:color w:val="000000" w:themeColor="text1"/>
          <w:sz w:val="21"/>
          <w:szCs w:val="21"/>
        </w:rPr>
        <w:t xml:space="preserve">：陈晓书 </w:t>
      </w:r>
      <w:r w:rsidR="006A6D64">
        <w:rPr>
          <w:rFonts w:hint="eastAsia"/>
          <w:bCs/>
          <w:color w:val="000000" w:themeColor="text1"/>
          <w:sz w:val="21"/>
          <w:szCs w:val="21"/>
        </w:rPr>
        <w:t>杨许亮</w:t>
      </w:r>
    </w:p>
    <w:p w14:paraId="3B96BD7A" w14:textId="7C02E085" w:rsidR="004D4959" w:rsidRDefault="005716D2" w:rsidP="00FC13D6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FA1E00">
        <w:rPr>
          <w:rFonts w:hint="eastAsia"/>
          <w:bCs/>
          <w:color w:val="000000" w:themeColor="text1"/>
          <w:sz w:val="21"/>
          <w:szCs w:val="21"/>
        </w:rPr>
        <w:t>王浩亮</w:t>
      </w:r>
      <w:r w:rsidR="00FA1E00">
        <w:rPr>
          <w:bCs/>
          <w:color w:val="000000" w:themeColor="text1"/>
          <w:sz w:val="21"/>
          <w:szCs w:val="21"/>
        </w:rPr>
        <w:t xml:space="preserve"> </w:t>
      </w:r>
    </w:p>
    <w:p w14:paraId="20EFC0D2" w14:textId="52B96829" w:rsidR="004D4959" w:rsidRDefault="005716D2" w:rsidP="00FC13D6">
      <w:pPr>
        <w:spacing w:line="360" w:lineRule="auto"/>
        <w:ind w:firstLineChars="2700" w:firstLine="567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240492">
        <w:rPr>
          <w:rFonts w:hint="eastAsia"/>
          <w:bCs/>
          <w:color w:val="000000" w:themeColor="text1"/>
          <w:sz w:val="21"/>
          <w:szCs w:val="21"/>
        </w:rPr>
        <w:t>郭松</w:t>
      </w:r>
    </w:p>
    <w:sectPr w:rsidR="004D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5F6C" w14:textId="77777777" w:rsidR="00AC1067" w:rsidRDefault="00AC1067" w:rsidP="00A46955">
      <w:r>
        <w:separator/>
      </w:r>
    </w:p>
  </w:endnote>
  <w:endnote w:type="continuationSeparator" w:id="0">
    <w:p w14:paraId="11348AC6" w14:textId="77777777" w:rsidR="00AC1067" w:rsidRDefault="00AC1067" w:rsidP="00A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53D7" w14:textId="77777777" w:rsidR="00AC1067" w:rsidRDefault="00AC1067" w:rsidP="00A46955">
      <w:r>
        <w:separator/>
      </w:r>
    </w:p>
  </w:footnote>
  <w:footnote w:type="continuationSeparator" w:id="0">
    <w:p w14:paraId="6D65090F" w14:textId="77777777" w:rsidR="00AC1067" w:rsidRDefault="00AC1067" w:rsidP="00A4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1447D"/>
    <w:multiLevelType w:val="singleLevel"/>
    <w:tmpl w:val="8051447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1846674425">
    <w:abstractNumId w:val="0"/>
  </w:num>
  <w:num w:numId="2" w16cid:durableId="164365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D5BEF"/>
    <w:rsid w:val="000202B3"/>
    <w:rsid w:val="000B3AB7"/>
    <w:rsid w:val="000B4735"/>
    <w:rsid w:val="000D5B89"/>
    <w:rsid w:val="000F182C"/>
    <w:rsid w:val="000F782F"/>
    <w:rsid w:val="000F7899"/>
    <w:rsid w:val="00174475"/>
    <w:rsid w:val="002224EE"/>
    <w:rsid w:val="00227B70"/>
    <w:rsid w:val="00240492"/>
    <w:rsid w:val="00285410"/>
    <w:rsid w:val="002C2127"/>
    <w:rsid w:val="00391B6F"/>
    <w:rsid w:val="003A14FB"/>
    <w:rsid w:val="003B2505"/>
    <w:rsid w:val="003E01A8"/>
    <w:rsid w:val="003E200F"/>
    <w:rsid w:val="0041201F"/>
    <w:rsid w:val="0044709E"/>
    <w:rsid w:val="004A1C25"/>
    <w:rsid w:val="004D0691"/>
    <w:rsid w:val="004D4959"/>
    <w:rsid w:val="00534767"/>
    <w:rsid w:val="00556C97"/>
    <w:rsid w:val="005716D2"/>
    <w:rsid w:val="005B734B"/>
    <w:rsid w:val="00613B5B"/>
    <w:rsid w:val="00684B47"/>
    <w:rsid w:val="006A645A"/>
    <w:rsid w:val="006A6D64"/>
    <w:rsid w:val="00717A21"/>
    <w:rsid w:val="00727728"/>
    <w:rsid w:val="007A065B"/>
    <w:rsid w:val="00820507"/>
    <w:rsid w:val="00860455"/>
    <w:rsid w:val="00884242"/>
    <w:rsid w:val="008919AB"/>
    <w:rsid w:val="008D2A1F"/>
    <w:rsid w:val="00913E7B"/>
    <w:rsid w:val="00916123"/>
    <w:rsid w:val="009622F3"/>
    <w:rsid w:val="009C1CA4"/>
    <w:rsid w:val="009F135D"/>
    <w:rsid w:val="00A23A83"/>
    <w:rsid w:val="00A46955"/>
    <w:rsid w:val="00AC1067"/>
    <w:rsid w:val="00AD5CA3"/>
    <w:rsid w:val="00B13C3F"/>
    <w:rsid w:val="00B250E9"/>
    <w:rsid w:val="00B81515"/>
    <w:rsid w:val="00B939A3"/>
    <w:rsid w:val="00C24DEF"/>
    <w:rsid w:val="00C2769E"/>
    <w:rsid w:val="00C310F0"/>
    <w:rsid w:val="00CE3367"/>
    <w:rsid w:val="00CF6C3D"/>
    <w:rsid w:val="00D80549"/>
    <w:rsid w:val="00D833CD"/>
    <w:rsid w:val="00D84339"/>
    <w:rsid w:val="00D92B69"/>
    <w:rsid w:val="00DA7816"/>
    <w:rsid w:val="00DC0D8D"/>
    <w:rsid w:val="00ED4F85"/>
    <w:rsid w:val="00EE43FD"/>
    <w:rsid w:val="00EF1E35"/>
    <w:rsid w:val="00EF59A2"/>
    <w:rsid w:val="00F467E5"/>
    <w:rsid w:val="00F55CA5"/>
    <w:rsid w:val="00F9280F"/>
    <w:rsid w:val="00FA1134"/>
    <w:rsid w:val="00FA1E00"/>
    <w:rsid w:val="00FC13D6"/>
    <w:rsid w:val="00FD27AE"/>
    <w:rsid w:val="00FD376E"/>
    <w:rsid w:val="01011072"/>
    <w:rsid w:val="01B85332"/>
    <w:rsid w:val="043A7627"/>
    <w:rsid w:val="075D5BEF"/>
    <w:rsid w:val="0D9A0A83"/>
    <w:rsid w:val="17980E37"/>
    <w:rsid w:val="1A4022A7"/>
    <w:rsid w:val="300255E2"/>
    <w:rsid w:val="3B304175"/>
    <w:rsid w:val="3E8F04BB"/>
    <w:rsid w:val="538C7E65"/>
    <w:rsid w:val="689C384C"/>
    <w:rsid w:val="7E5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0CCF"/>
  <w15:docId w15:val="{96AED01E-3357-45ED-93D4-1380E015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Yang, Xuliang</cp:lastModifiedBy>
  <cp:revision>3</cp:revision>
  <dcterms:created xsi:type="dcterms:W3CDTF">2024-03-02T12:34:00Z</dcterms:created>
  <dcterms:modified xsi:type="dcterms:W3CDTF">2024-03-07T02:01:00Z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A32CBD9CAF024BFABA4030AF82E93C77</vt:lpwstr>
  </property>
</Properties>
</file>